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Масловой Натальи Викторовны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E06C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3FAD" w:rsidRDefault="007A3FAD" w:rsidP="007A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A3FAD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2F47C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F47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A3FAD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A3FAD" w:rsidTr="007A3FAD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CF5B6E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4A4BA9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177711,59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3E8D" w:rsidRDefault="00223E8D"/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  <w:r w:rsidRPr="007A3FAD">
        <w:rPr>
          <w:rFonts w:ascii="Times New Roman" w:hAnsi="Times New Roman"/>
          <w:sz w:val="28"/>
        </w:rPr>
        <w:lastRenderedPageBreak/>
        <w:t>Супруг Маслов Михаил Георгиевич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A3FAD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2F47C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за 201</w:t>
            </w:r>
            <w:r w:rsidR="002F47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A3FAD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A3FAD" w:rsidTr="00562A8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CF5B6E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 Михаил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4A4BA9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311680,48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3874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2109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P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AUDI</w:t>
            </w:r>
            <w:r w:rsidRPr="00CF5B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3FAD" w:rsidRDefault="007A3FAD">
      <w:pPr>
        <w:rPr>
          <w:rFonts w:ascii="Times New Roman" w:hAnsi="Times New Roman"/>
          <w:sz w:val="28"/>
        </w:rPr>
      </w:pPr>
    </w:p>
    <w:p w:rsidR="007A3FAD" w:rsidRPr="007A3FAD" w:rsidRDefault="007A3FAD">
      <w:pPr>
        <w:rPr>
          <w:rFonts w:ascii="Times New Roman" w:hAnsi="Times New Roman"/>
          <w:sz w:val="28"/>
        </w:rPr>
      </w:pPr>
    </w:p>
    <w:sectPr w:rsidR="007A3FAD" w:rsidRPr="007A3FAD" w:rsidSect="007A3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8"/>
    <w:rsid w:val="00223E8D"/>
    <w:rsid w:val="002F47CE"/>
    <w:rsid w:val="004A4BA9"/>
    <w:rsid w:val="007A3FAD"/>
    <w:rsid w:val="00BD7838"/>
    <w:rsid w:val="00CF5B6E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366A2-AC54-40AE-A355-17026C6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3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2016-05-06T06:44:00Z</dcterms:created>
  <dcterms:modified xsi:type="dcterms:W3CDTF">2017-04-07T06:39:00Z</dcterms:modified>
</cp:coreProperties>
</file>