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C7" w:rsidRDefault="00C659C7" w:rsidP="00C659C7">
      <w:pPr>
        <w:pStyle w:val="1"/>
        <w:ind w:right="42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Д М И Н И С Т Р А Ц И Я</w:t>
      </w:r>
    </w:p>
    <w:p w:rsidR="000D19EB" w:rsidRPr="000D19EB" w:rsidRDefault="00806D48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ГРЯЗЕНЯТСКОГО</w:t>
      </w:r>
      <w:r w:rsidR="000D19EB" w:rsidRPr="000D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РОСЛАВЛЬСКОГО РАЙОНА СМОЛЕНСКОЙ ОБЛАСТИ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C659C7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16.03.2017г. </w:t>
      </w:r>
      <w:r w:rsidR="0074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09</w:t>
      </w:r>
      <w:r w:rsidR="000D19EB"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9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1"/>
        <w:gridCol w:w="5176"/>
      </w:tblGrid>
      <w:tr w:rsidR="000D19EB" w:rsidRPr="000D19EB" w:rsidTr="000D19EB">
        <w:trPr>
          <w:tblCellSpacing w:w="15" w:type="dxa"/>
          <w:jc w:val="center"/>
        </w:trPr>
        <w:tc>
          <w:tcPr>
            <w:tcW w:w="5505" w:type="dxa"/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«Безопасность дорожного движения на территории </w:t>
            </w:r>
            <w:r w:rsidR="008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</w:t>
            </w:r>
            <w:r w:rsidR="00BB2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айона Смоленской области на 2017-2018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5505" w:type="dxa"/>
            <w:vMerge w:val="restart"/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9EB" w:rsidRPr="000D19EB" w:rsidTr="000D19EB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475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6"/>
      </w:tblGrid>
      <w:tr w:rsidR="00C67AB6" w:rsidRPr="00C67AB6" w:rsidTr="000D19EB">
        <w:trPr>
          <w:tblCellSpacing w:w="15" w:type="dxa"/>
          <w:jc w:val="center"/>
        </w:trPr>
        <w:tc>
          <w:tcPr>
            <w:tcW w:w="10800" w:type="dxa"/>
            <w:shd w:val="clear" w:color="auto" w:fill="FFFFFF"/>
            <w:vAlign w:val="center"/>
            <w:hideMark/>
          </w:tcPr>
          <w:p w:rsidR="000D19EB" w:rsidRPr="00C67AB6" w:rsidRDefault="000D19EB" w:rsidP="00C67AB6">
            <w:pPr>
              <w:spacing w:after="0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Руководствуясь  Федеральным законом от 06 октября 2003 г. № 131-ФЗ «Об общих принципах местного самоуправления в  Российской Федерации» (с изменениями и дополнениями), Федеральным законом от 10.12.1995 № 196-ФЗ «О</w:t>
            </w:r>
            <w:r w:rsidR="00BB2238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дорожного движения» (с изменениями и дополнениями), в целях обеспечения безопасности дорожного движения на территории </w:t>
            </w:r>
            <w:r w:rsidR="00806D48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Грязенятского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                                                                                     </w:t>
            </w:r>
          </w:p>
          <w:p w:rsidR="000D19EB" w:rsidRPr="00C67AB6" w:rsidRDefault="000D19EB" w:rsidP="000D19EB">
            <w:pPr>
              <w:spacing w:after="0" w:line="240" w:lineRule="auto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Администрация </w:t>
            </w:r>
            <w:r w:rsidR="00806D48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Грязенятского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                                                         </w:t>
            </w:r>
          </w:p>
          <w:p w:rsidR="000D19EB" w:rsidRPr="00C67AB6" w:rsidRDefault="000D19EB" w:rsidP="000D19EB">
            <w:pPr>
              <w:spacing w:after="0" w:line="240" w:lineRule="auto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Pr="00C6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6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 с т а н о в л я е т:</w:t>
            </w:r>
          </w:p>
          <w:p w:rsidR="000D19EB" w:rsidRPr="00C67AB6" w:rsidRDefault="000D19EB" w:rsidP="00C67AB6">
            <w:pPr>
              <w:spacing w:after="0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1.Утвердить прилагаемую муниципальную </w:t>
            </w:r>
            <w:proofErr w:type="gramStart"/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  «</w:t>
            </w:r>
            <w:proofErr w:type="gramEnd"/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Безопасность дорожного движения на территории  </w:t>
            </w:r>
            <w:r w:rsidR="00806D48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Грязенятского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</w:t>
            </w:r>
            <w:r w:rsidR="00BB2238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Смоленской области на 2017-2018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годы».                   </w:t>
            </w:r>
            <w:r w:rsidR="00BB2238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</w:t>
            </w:r>
          </w:p>
          <w:p w:rsidR="000D19EB" w:rsidRPr="00C67AB6" w:rsidRDefault="008436FE" w:rsidP="00C67AB6">
            <w:pPr>
              <w:spacing w:after="0" w:line="240" w:lineRule="auto"/>
              <w:ind w:firstLine="7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19EB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.Настоящее постановление подлежит обнародованию на стенде администрации и размещению на официальном сайте администрации </w:t>
            </w:r>
            <w:r w:rsidR="00806D48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Грязенятского</w:t>
            </w:r>
            <w:r w:rsidR="000D19EB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области:</w:t>
            </w:r>
            <w:r w:rsidR="00C67AB6" w:rsidRPr="00C6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C67AB6" w:rsidRPr="00C67AB6">
                <w:rPr>
                  <w:rStyle w:val="a9"/>
                  <w:rFonts w:ascii="Times New Roman" w:hAnsi="Times New Roman"/>
                  <w:color w:val="auto"/>
                  <w:sz w:val="28"/>
                  <w:szCs w:val="28"/>
                </w:rPr>
                <w:t>http://gryasenyat.smolinvest.ru</w:t>
              </w:r>
            </w:hyperlink>
            <w:proofErr w:type="gramStart"/>
            <w:r w:rsidR="00C67AB6" w:rsidRPr="00C67AB6">
              <w:rPr>
                <w:rFonts w:ascii="Times New Roman" w:hAnsi="Times New Roman"/>
                <w:sz w:val="28"/>
                <w:szCs w:val="28"/>
              </w:rPr>
              <w:t>.</w:t>
            </w:r>
            <w:r w:rsidR="00C6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19EB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0D19EB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сети </w:t>
            </w:r>
            <w:r w:rsid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</w:t>
            </w:r>
          </w:p>
          <w:p w:rsidR="000D19EB" w:rsidRPr="00C67AB6" w:rsidRDefault="008436FE" w:rsidP="000D19EB">
            <w:pPr>
              <w:spacing w:after="0" w:line="240" w:lineRule="auto"/>
              <w:ind w:firstLine="7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0D19EB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.Контроль за исполнением данного постановления оставляю за собой.</w:t>
            </w:r>
          </w:p>
          <w:p w:rsidR="000D19EB" w:rsidRPr="00C67AB6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19EB" w:rsidRPr="00C67AB6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                                             </w:t>
            </w:r>
          </w:p>
          <w:p w:rsidR="000D19EB" w:rsidRPr="00C67AB6" w:rsidRDefault="00806D48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Грязенятского</w:t>
            </w:r>
            <w:r w:rsidR="000D19EB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                                            </w:t>
            </w:r>
          </w:p>
          <w:p w:rsidR="000D19EB" w:rsidRPr="00C67AB6" w:rsidRDefault="000D19EB" w:rsidP="00843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Рославльского района Смоленской области                        </w:t>
            </w:r>
            <w:r w:rsidR="008436FE" w:rsidRPr="00C67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Г.И.Мамонтов</w:t>
            </w:r>
          </w:p>
        </w:tc>
      </w:tr>
    </w:tbl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6FE" w:rsidRDefault="008436FE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6FE" w:rsidRDefault="008436FE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6FE" w:rsidRDefault="008436FE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6FE" w:rsidRPr="000D19EB" w:rsidRDefault="008436FE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«Безопасность дорожного движения на территории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            </w:t>
      </w:r>
      <w:r w:rsidR="00BB2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Смоленской области  на 2017-2018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285"/>
      </w:tblGrid>
      <w:tr w:rsidR="000D19EB" w:rsidRPr="000D19EB" w:rsidTr="000D19E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 Безопасность дорожного движения на территории   </w:t>
            </w:r>
            <w:r w:rsidR="008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</w:t>
            </w:r>
            <w:r w:rsidR="00C6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айона Смоленской области на 2017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-2018 годы»</w:t>
            </w:r>
          </w:p>
        </w:tc>
      </w:tr>
      <w:tr w:rsidR="000D19EB" w:rsidRPr="000D19EB" w:rsidTr="000D19E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основание для разработки 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10.12.1995г. №196-ФЗ «О безопасности дорожного движения»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Федеральный закон от 08.11.2007г. №257 </w:t>
            </w:r>
            <w:proofErr w:type="gramStart"/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</w:t>
            </w:r>
            <w:proofErr w:type="gramEnd"/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редакции от 22 июля 2008г.) »Об автомобильных дорогах и дорожной деятельности в Российской Федерации»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06.10.2003г. №131 «Об общих принципах организации местного самоуправления в Российской Федерации»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благоустройства, обеспечения чистоты и порядка  на территории муниципального образовании </w:t>
            </w:r>
            <w:r w:rsidR="008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9EB" w:rsidRPr="000D19EB" w:rsidTr="000D19E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 и задачи</w:t>
            </w:r>
          </w:p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целью Программы является обеспечение  безопасных условий движения на дорогах.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Условием достижения цели является решение задачи обеспечения безопасности движениях на дорогах сельского поселения.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D19EB" w:rsidRPr="000D19EB" w:rsidTr="000D19E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 w:rsidR="008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D19EB" w:rsidRPr="000D19EB" w:rsidTr="000D19E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исполнители</w:t>
            </w:r>
          </w:p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8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области,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заинтересованные учреждения и организации</w:t>
            </w:r>
          </w:p>
        </w:tc>
      </w:tr>
      <w:tr w:rsidR="000D19EB" w:rsidRPr="000D19EB" w:rsidTr="000D19E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8436FE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  <w:r w:rsidR="000D19EB"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D19EB" w:rsidRPr="000D19EB" w:rsidTr="000D19EB">
        <w:trPr>
          <w:trHeight w:val="2190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финансирования мероприятий Программы определяется Администрацией муниципального образования </w:t>
            </w:r>
            <w:r w:rsidR="008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="00843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Рославльского района Смоленской области.</w:t>
            </w:r>
          </w:p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программы за счет местного бюджета </w:t>
            </w:r>
            <w:r w:rsidR="00C6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5102200</w:t>
            </w:r>
            <w:r w:rsidRPr="000D1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руб., из них по годам:</w:t>
            </w:r>
          </w:p>
          <w:p w:rsidR="000D19EB" w:rsidRPr="000D19EB" w:rsidRDefault="00C659C7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2017г. –  2571300</w:t>
            </w:r>
            <w:r w:rsidR="000D19EB"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  <w:p w:rsidR="000D19EB" w:rsidRPr="000D19EB" w:rsidRDefault="00412D8C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C659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–  2530900</w:t>
            </w:r>
            <w:r w:rsidR="000D19EB"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0D19EB" w:rsidRPr="000D19EB" w:rsidTr="000D19EB">
        <w:trPr>
          <w:trHeight w:val="765"/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жизни и здоровья  граждан сельского поселения на дорогах.</w:t>
            </w:r>
          </w:p>
        </w:tc>
      </w:tr>
      <w:tr w:rsidR="000D19EB" w:rsidRPr="000D19EB" w:rsidTr="000D19EB">
        <w:trPr>
          <w:tblCellSpacing w:w="0" w:type="dxa"/>
        </w:trPr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Органы, осуществляющие контроль за реализацией Программы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19EB" w:rsidRPr="000D19EB" w:rsidRDefault="000D19EB" w:rsidP="000D1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выполнением мероприятий Программы осуществляет Администрация муниципального образования </w:t>
            </w:r>
            <w:r w:rsidR="00806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Default="00BB2238" w:rsidP="00BB2238">
      <w:pPr>
        <w:pStyle w:val="a5"/>
        <w:jc w:val="right"/>
        <w:rPr>
          <w:lang w:eastAsia="ru-RU"/>
        </w:rPr>
      </w:pPr>
    </w:p>
    <w:p w:rsidR="00BB2238" w:rsidRPr="00BB2238" w:rsidRDefault="00BB2238" w:rsidP="00BB2238">
      <w:pPr>
        <w:pStyle w:val="a5"/>
        <w:jc w:val="right"/>
        <w:rPr>
          <w:rFonts w:cs="FrankRuehl"/>
          <w:sz w:val="28"/>
          <w:szCs w:val="28"/>
          <w:lang w:eastAsia="ru-RU"/>
        </w:rPr>
      </w:pPr>
    </w:p>
    <w:p w:rsidR="000D19EB" w:rsidRPr="00BB2238" w:rsidRDefault="000D19EB" w:rsidP="00BB2238">
      <w:pPr>
        <w:pStyle w:val="a5"/>
        <w:jc w:val="right"/>
        <w:rPr>
          <w:rFonts w:cs="FrankRuehl"/>
          <w:sz w:val="28"/>
          <w:szCs w:val="28"/>
          <w:lang w:eastAsia="ru-RU"/>
        </w:rPr>
      </w:pPr>
      <w:r w:rsidRPr="00BB2238">
        <w:rPr>
          <w:rFonts w:cs="FrankRuehl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 УТВЕРЖДЕНО</w:t>
      </w:r>
    </w:p>
    <w:p w:rsidR="000D19EB" w:rsidRPr="00BB2238" w:rsidRDefault="000D19EB" w:rsidP="00BB2238">
      <w:pPr>
        <w:pStyle w:val="a5"/>
        <w:jc w:val="right"/>
        <w:rPr>
          <w:rFonts w:cs="FrankRuehl"/>
          <w:sz w:val="28"/>
          <w:szCs w:val="28"/>
          <w:lang w:eastAsia="ru-RU"/>
        </w:rPr>
      </w:pPr>
      <w:r w:rsidRPr="00BB2238">
        <w:rPr>
          <w:rFonts w:cs="FrankRuehl"/>
          <w:sz w:val="28"/>
          <w:szCs w:val="28"/>
          <w:lang w:eastAsia="ru-RU"/>
        </w:rPr>
        <w:t>                                                                         Постановлением Администрации</w:t>
      </w:r>
    </w:p>
    <w:p w:rsidR="000D19EB" w:rsidRDefault="000D19EB" w:rsidP="00BB2238">
      <w:pPr>
        <w:pStyle w:val="a5"/>
        <w:jc w:val="right"/>
        <w:rPr>
          <w:rFonts w:cs="FrankRuehl"/>
          <w:sz w:val="28"/>
          <w:szCs w:val="28"/>
          <w:lang w:eastAsia="ru-RU"/>
        </w:rPr>
      </w:pPr>
      <w:r w:rsidRPr="00BB2238">
        <w:rPr>
          <w:rFonts w:cs="FrankRuehl"/>
          <w:sz w:val="28"/>
          <w:szCs w:val="28"/>
          <w:lang w:eastAsia="ru-RU"/>
        </w:rPr>
        <w:t>                                            </w:t>
      </w:r>
      <w:r w:rsidR="00BB2238" w:rsidRPr="00BB2238">
        <w:rPr>
          <w:rFonts w:cs="FrankRuehl"/>
          <w:sz w:val="28"/>
          <w:szCs w:val="28"/>
          <w:lang w:eastAsia="ru-RU"/>
        </w:rPr>
        <w:t>          </w:t>
      </w:r>
      <w:r w:rsidR="00BB2238">
        <w:rPr>
          <w:rFonts w:cs="FrankRuehl"/>
          <w:sz w:val="28"/>
          <w:szCs w:val="28"/>
          <w:lang w:eastAsia="ru-RU"/>
        </w:rPr>
        <w:tab/>
      </w:r>
      <w:r w:rsidR="00BB2238">
        <w:rPr>
          <w:rFonts w:cs="FrankRuehl"/>
          <w:sz w:val="28"/>
          <w:szCs w:val="28"/>
          <w:lang w:eastAsia="ru-RU"/>
        </w:rPr>
        <w:tab/>
      </w:r>
      <w:r w:rsidR="00BB2238">
        <w:rPr>
          <w:rFonts w:cs="FrankRuehl"/>
          <w:sz w:val="28"/>
          <w:szCs w:val="28"/>
          <w:lang w:eastAsia="ru-RU"/>
        </w:rPr>
        <w:tab/>
      </w:r>
      <w:r w:rsidR="00BB2238">
        <w:rPr>
          <w:rFonts w:cs="FrankRuehl"/>
          <w:sz w:val="28"/>
          <w:szCs w:val="28"/>
          <w:lang w:eastAsia="ru-RU"/>
        </w:rPr>
        <w:tab/>
      </w:r>
      <w:r w:rsidR="00BB2238" w:rsidRPr="00BB2238">
        <w:rPr>
          <w:rFonts w:cs="FrankRuehl"/>
          <w:sz w:val="28"/>
          <w:szCs w:val="28"/>
          <w:lang w:eastAsia="ru-RU"/>
        </w:rPr>
        <w:t> </w:t>
      </w:r>
      <w:r w:rsidR="00806D48" w:rsidRPr="00BB2238">
        <w:rPr>
          <w:rFonts w:cs="FrankRuehl"/>
          <w:sz w:val="28"/>
          <w:szCs w:val="28"/>
          <w:lang w:eastAsia="ru-RU"/>
        </w:rPr>
        <w:t>Грязенятского</w:t>
      </w:r>
      <w:r w:rsidRPr="00BB2238">
        <w:rPr>
          <w:rFonts w:cs="FrankRuehl"/>
          <w:sz w:val="28"/>
          <w:szCs w:val="28"/>
          <w:lang w:eastAsia="ru-RU"/>
        </w:rPr>
        <w:t xml:space="preserve"> сельского</w:t>
      </w:r>
      <w:r w:rsidR="00BB2238" w:rsidRPr="00BB2238">
        <w:rPr>
          <w:rFonts w:cs="FrankRuehl"/>
          <w:sz w:val="28"/>
          <w:szCs w:val="28"/>
          <w:lang w:eastAsia="ru-RU"/>
        </w:rPr>
        <w:t xml:space="preserve"> </w:t>
      </w:r>
      <w:r w:rsidR="00BB2238">
        <w:rPr>
          <w:rFonts w:cs="FrankRuehl"/>
          <w:sz w:val="28"/>
          <w:szCs w:val="28"/>
          <w:lang w:eastAsia="ru-RU"/>
        </w:rPr>
        <w:t xml:space="preserve"> поселения</w:t>
      </w:r>
    </w:p>
    <w:p w:rsidR="00BB2238" w:rsidRDefault="00BB2238" w:rsidP="00BB2238">
      <w:pPr>
        <w:pStyle w:val="a5"/>
        <w:jc w:val="right"/>
        <w:rPr>
          <w:rFonts w:cs="FrankRuehl"/>
          <w:sz w:val="28"/>
          <w:szCs w:val="28"/>
          <w:lang w:eastAsia="ru-RU"/>
        </w:rPr>
      </w:pPr>
      <w:r>
        <w:rPr>
          <w:rFonts w:cs="FrankRuehl"/>
          <w:sz w:val="28"/>
          <w:szCs w:val="28"/>
          <w:lang w:eastAsia="ru-RU"/>
        </w:rPr>
        <w:t>Рославльского района Смоленской области</w:t>
      </w:r>
    </w:p>
    <w:p w:rsidR="00BB2238" w:rsidRPr="00BB2238" w:rsidRDefault="00BB2238" w:rsidP="00BB2238">
      <w:pPr>
        <w:pStyle w:val="a5"/>
        <w:jc w:val="right"/>
        <w:rPr>
          <w:rFonts w:cs="FrankRuehl"/>
          <w:sz w:val="28"/>
          <w:szCs w:val="28"/>
          <w:lang w:eastAsia="ru-RU"/>
        </w:rPr>
      </w:pPr>
      <w:r>
        <w:rPr>
          <w:rFonts w:cs="FrankRuehl"/>
          <w:sz w:val="28"/>
          <w:szCs w:val="28"/>
          <w:lang w:eastAsia="ru-RU"/>
        </w:rPr>
        <w:t xml:space="preserve">№ </w:t>
      </w:r>
      <w:r w:rsidR="00C659C7">
        <w:rPr>
          <w:rFonts w:cs="FrankRuehl"/>
          <w:sz w:val="28"/>
          <w:szCs w:val="28"/>
          <w:lang w:eastAsia="ru-RU"/>
        </w:rPr>
        <w:t xml:space="preserve">09   от « 16 </w:t>
      </w:r>
      <w:r>
        <w:rPr>
          <w:rFonts w:cs="FrankRuehl"/>
          <w:sz w:val="28"/>
          <w:szCs w:val="28"/>
          <w:lang w:eastAsia="ru-RU"/>
        </w:rPr>
        <w:t>» марта 2017г.</w:t>
      </w:r>
    </w:p>
    <w:p w:rsidR="000D19EB" w:rsidRPr="00BB2238" w:rsidRDefault="000D19EB" w:rsidP="00BB2238">
      <w:pPr>
        <w:pStyle w:val="a5"/>
        <w:jc w:val="right"/>
        <w:rPr>
          <w:rFonts w:cs="FrankRuehl"/>
          <w:sz w:val="28"/>
          <w:szCs w:val="28"/>
          <w:lang w:eastAsia="ru-RU"/>
        </w:rPr>
      </w:pPr>
      <w:r w:rsidRPr="00BB2238">
        <w:rPr>
          <w:rFonts w:cs="FrankRuehl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безопасности дорожного движения на территории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  Смоленской области</w:t>
      </w:r>
    </w:p>
    <w:p w:rsidR="000D19EB" w:rsidRPr="000D19EB" w:rsidRDefault="008436FE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2017-2018 </w:t>
      </w:r>
      <w:r w:rsidR="000D19EB"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                                                      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СОДЕРЖАНИЕ ПРОБЛЕМЫ И ОБОСНОВАНИЕ НЕОБХОДИМОСТИ ЕЕ РЕШЕНИЯ ПРОГРАМНО-ЦЕЛЕВЫМ МЕТОДОМ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дорожного движения стала серьезной проблемой, имеющей социальное значение.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с аварийностью на автотранспорте, ставшая в последнее десятилетие проблемой, потребовала выработки и реализации долгосрочной государственной стратегии в области обеспечения безопасности дорожного движения.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уровня аварийности на автомобильных дорогах в последнее время объясняется наличием следующих факторов: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темпы роста парка транспортных средств не соответствуют темпам строительства и реконструкции дорог;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ухудшение транспортной дисциплины участников движения.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жизни и здоровья людей на дорогах - актуальная проблема для  Рославльского района Смоленской области, в том числе и для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области. В 2015 году по информации ГИБДД по Смоленской области погибло – 226 человек, получили травмы различной степени тяжести – 1842 человек. Статистика говорит сама за себя об увеличении дорожно-транспортного травматизма.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ДТП происходит по причине нарушения Правил дорожного движения Российской Федерации водителями транспортных средств.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ДТП  с участием детей - нарушение детьми в части несоблюдения правил перехода дорог, нарушение правил дорожного движения (далее ПДД)  велосипедистами.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безопасности дорожного движения имеет ярко выраженный социальный характер, решаться она должна комплексно.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обеспечения безопасности дорожного движения возможно при наличии финансовой и материально- технической базы.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ЦЕЛИ, ЗАДАЧИ И ЦЕЛЕВЫЕ ПОКАЗАТЕЛИ ПРОГРАММЫ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программы: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безопасных условий  движения на дорогах.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достижения целевых показателей программы  необходимо: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совершенствование системы организации дорожного движения на территории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  района Смоленской области посредством технического перевооружения ОГИБДД ОВД Рославльского района;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деятельности по оказанию помощи лицам, пострадавшим в результате ДТП;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работы по профилактике детского дорожно-транспортного травматизма, путем проведения занятий по ПДД в школе;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безопасности пешеходного движения посредством мероприятий по совершенствованию системы организации дорожного движения и ремонт дорог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Критериями результативности Программы являются важнейшие целевые показатели и индикаторы, достижение которых определяется посредством сопоставительного анализа фактических показателей аварийности в отчетном периоде относительно базового уровня.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ПРОГРАММНЫХ МЕРОПРИЯТИЙ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программных мероприятий представлен в приложении к Программе.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ОБОСНОВАНИЕ РЕСУРСНОГО ОБЕСПЕЧЕНИЯ ПРОГРАММЫ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осуществляется за счет средств местного бюджета.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</w:t>
      </w:r>
      <w:r w:rsidR="00C65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составляет  5102200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финансирования конкретных программных мероприятий указан в приложении к Программе.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за счет средств местного  бюджета на последующие годы будут уточняться ежегодно.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МЕХАНИЗМ РЕАЛИЗАЦИИ ПРОГРАММЫ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 Организацию управления реализацией Программы осуществляет  Комиссия по  безопасности дорожного движения   муниципального образования 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 (комиссия по БДД).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Текущее управление реализацией Программы осуществляет Администрация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области, которая является ответственной за    корректировку программных мероприятий.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за ходом выполнения Программы осуществляет Глава муниципального образования </w:t>
      </w:r>
      <w:r w:rsidR="00806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Грязенятского</w:t>
      </w: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района Смоленской области.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Default="00BB2238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238" w:rsidRPr="000D19EB" w:rsidRDefault="00BB2238" w:rsidP="00BB223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6FE" w:rsidRDefault="008436FE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6FE" w:rsidRDefault="008436FE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6FE" w:rsidRPr="000D19EB" w:rsidRDefault="008436FE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ПРОГРАММЫХ МЕРОПРИЯТИЙ</w:t>
      </w:r>
    </w:p>
    <w:p w:rsidR="00C14A5F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051"/>
        <w:gridCol w:w="1485"/>
        <w:gridCol w:w="868"/>
        <w:gridCol w:w="1129"/>
        <w:gridCol w:w="1129"/>
        <w:gridCol w:w="1129"/>
        <w:gridCol w:w="2489"/>
      </w:tblGrid>
      <w:tr w:rsidR="00412D8C" w:rsidTr="00601247">
        <w:trPr>
          <w:trHeight w:val="645"/>
        </w:trPr>
        <w:tc>
          <w:tcPr>
            <w:tcW w:w="570" w:type="dxa"/>
            <w:vMerge w:val="restart"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\п</w:t>
            </w:r>
          </w:p>
        </w:tc>
        <w:tc>
          <w:tcPr>
            <w:tcW w:w="2372" w:type="dxa"/>
            <w:vMerge w:val="restart"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94" w:type="dxa"/>
            <w:vMerge w:val="restart"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</w:tc>
        <w:tc>
          <w:tcPr>
            <w:tcW w:w="3907" w:type="dxa"/>
            <w:gridSpan w:val="4"/>
          </w:tcPr>
          <w:p w:rsidR="00C14A5F" w:rsidRPr="000D19EB" w:rsidRDefault="00C14A5F" w:rsidP="00C1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и источник финансирования</w:t>
            </w:r>
          </w:p>
          <w:p w:rsidR="00C14A5F" w:rsidRDefault="00C14A5F" w:rsidP="00C1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(тыс.руб.)</w:t>
            </w:r>
          </w:p>
        </w:tc>
        <w:tc>
          <w:tcPr>
            <w:tcW w:w="2504" w:type="dxa"/>
            <w:vMerge w:val="restart"/>
          </w:tcPr>
          <w:p w:rsidR="00C14A5F" w:rsidRPr="000D19EB" w:rsidRDefault="00C14A5F" w:rsidP="00C1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C14A5F" w:rsidRPr="000D19EB" w:rsidRDefault="00C14A5F" w:rsidP="00C1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  <w:p w:rsidR="00C14A5F" w:rsidRDefault="00C14A5F" w:rsidP="000D19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D8C" w:rsidTr="00601247">
        <w:trPr>
          <w:trHeight w:val="645"/>
        </w:trPr>
        <w:tc>
          <w:tcPr>
            <w:tcW w:w="570" w:type="dxa"/>
            <w:vMerge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C14A5F" w:rsidRPr="000D19EB" w:rsidRDefault="00C14A5F" w:rsidP="00ED44B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969" w:type="dxa"/>
            <w:gridSpan w:val="3"/>
            <w:vAlign w:val="center"/>
          </w:tcPr>
          <w:p w:rsidR="00C14A5F" w:rsidRPr="000D19EB" w:rsidRDefault="00C14A5F" w:rsidP="00ED44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годам</w:t>
            </w:r>
          </w:p>
        </w:tc>
        <w:tc>
          <w:tcPr>
            <w:tcW w:w="2504" w:type="dxa"/>
            <w:vMerge/>
          </w:tcPr>
          <w:p w:rsidR="00C14A5F" w:rsidRPr="000D19EB" w:rsidRDefault="00C14A5F" w:rsidP="00C1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D8C" w:rsidTr="00601247">
        <w:trPr>
          <w:trHeight w:val="645"/>
        </w:trPr>
        <w:tc>
          <w:tcPr>
            <w:tcW w:w="570" w:type="dxa"/>
            <w:vMerge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2" w:type="dxa"/>
            <w:vMerge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:rsidR="00C14A5F" w:rsidRPr="000D19EB" w:rsidRDefault="00C14A5F" w:rsidP="00BF27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</w:tcPr>
          <w:p w:rsidR="00C14A5F" w:rsidRPr="000D19EB" w:rsidRDefault="00C14A5F" w:rsidP="00C1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vAlign w:val="center"/>
          </w:tcPr>
          <w:p w:rsidR="00C14A5F" w:rsidRPr="000D19EB" w:rsidRDefault="00C14A5F" w:rsidP="000D07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C14A5F" w:rsidRPr="000D19EB" w:rsidRDefault="00C14A5F" w:rsidP="000D07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0D07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C14A5F" w:rsidRPr="000D19EB" w:rsidRDefault="00C14A5F" w:rsidP="000D07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0D07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</w:t>
            </w:r>
            <w:proofErr w:type="gramEnd"/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с\п</w:t>
            </w:r>
          </w:p>
        </w:tc>
        <w:tc>
          <w:tcPr>
            <w:tcW w:w="2504" w:type="dxa"/>
            <w:vMerge/>
          </w:tcPr>
          <w:p w:rsidR="00C14A5F" w:rsidRPr="000D19EB" w:rsidRDefault="00C14A5F" w:rsidP="00C14A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2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4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04" w:type="dxa"/>
            <w:vAlign w:val="center"/>
          </w:tcPr>
          <w:p w:rsidR="00C14A5F" w:rsidRPr="000D19EB" w:rsidRDefault="00C14A5F" w:rsidP="004F46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1494" w:type="dxa"/>
            <w:vAlign w:val="center"/>
          </w:tcPr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14A5F" w:rsidRPr="000D19EB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2504" w:type="dxa"/>
            <w:vAlign w:val="center"/>
          </w:tcPr>
          <w:p w:rsidR="00C14A5F" w:rsidRPr="00601247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14A5F" w:rsidRPr="00601247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Грязенятского сельского поселения</w:t>
            </w:r>
          </w:p>
          <w:p w:rsidR="00C14A5F" w:rsidRPr="00601247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Рославльского района</w:t>
            </w:r>
          </w:p>
          <w:p w:rsidR="00C14A5F" w:rsidRPr="00601247" w:rsidRDefault="00C14A5F" w:rsidP="000679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контроля за работой освещения улично-дорожной сети.</w:t>
            </w:r>
          </w:p>
        </w:tc>
        <w:tc>
          <w:tcPr>
            <w:tcW w:w="1494" w:type="dxa"/>
            <w:vAlign w:val="center"/>
          </w:tcPr>
          <w:p w:rsidR="00C14A5F" w:rsidRPr="000D19EB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247,4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123,7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DF5959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123,7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247,4</w:t>
            </w:r>
          </w:p>
        </w:tc>
        <w:tc>
          <w:tcPr>
            <w:tcW w:w="2504" w:type="dxa"/>
            <w:vAlign w:val="center"/>
          </w:tcPr>
          <w:p w:rsidR="00C14A5F" w:rsidRPr="00601247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14A5F" w:rsidRPr="00601247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Грязенятского сельского поселения</w:t>
            </w:r>
          </w:p>
          <w:p w:rsidR="00C14A5F" w:rsidRPr="00601247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Рославльского района</w:t>
            </w:r>
          </w:p>
          <w:p w:rsidR="00C14A5F" w:rsidRPr="00601247" w:rsidRDefault="00C14A5F" w:rsidP="00DF59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Восстановление уличного освещения по д.   Грязенять и </w:t>
            </w:r>
            <w:proofErr w:type="spellStart"/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с.Троицкий</w:t>
            </w:r>
            <w:proofErr w:type="spellEnd"/>
          </w:p>
        </w:tc>
        <w:tc>
          <w:tcPr>
            <w:tcW w:w="1494" w:type="dxa"/>
            <w:vAlign w:val="center"/>
          </w:tcPr>
          <w:p w:rsidR="00C14A5F" w:rsidRPr="000D19EB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  <w:p w:rsidR="00C14A5F" w:rsidRPr="000D19EB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6C4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6C4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6C4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6C49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04" w:type="dxa"/>
            <w:vAlign w:val="center"/>
          </w:tcPr>
          <w:p w:rsidR="00C14A5F" w:rsidRPr="00601247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14A5F" w:rsidRPr="00601247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Грязенятского сельского поселения</w:t>
            </w:r>
          </w:p>
          <w:p w:rsidR="00C14A5F" w:rsidRPr="00601247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Рославльского района</w:t>
            </w:r>
          </w:p>
          <w:p w:rsidR="00C14A5F" w:rsidRPr="00601247" w:rsidRDefault="00C14A5F" w:rsidP="006C4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Регулярное освещение вопросов безопасности дорожного движения,  в местах обнародования правовых актов, с целью формирования негативного отношения населения к правонарушителям в сфере дорожного движения.</w:t>
            </w:r>
          </w:p>
        </w:tc>
        <w:tc>
          <w:tcPr>
            <w:tcW w:w="1494" w:type="dxa"/>
            <w:vAlign w:val="center"/>
          </w:tcPr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4" w:type="dxa"/>
            <w:vAlign w:val="center"/>
          </w:tcPr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Грязенятского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района</w:t>
            </w:r>
          </w:p>
          <w:p w:rsidR="00C14A5F" w:rsidRPr="000D19EB" w:rsidRDefault="00C14A5F" w:rsidP="00014C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Смоленской области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1B1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1B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дорог местного значения Грязенятского </w:t>
            </w: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C14A5F" w:rsidRPr="00601247" w:rsidRDefault="00C14A5F" w:rsidP="001B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4" w:type="dxa"/>
            <w:vAlign w:val="center"/>
          </w:tcPr>
          <w:p w:rsidR="00C14A5F" w:rsidRPr="000D19EB" w:rsidRDefault="00601247" w:rsidP="001B1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</w:t>
            </w:r>
            <w:r w:rsidR="00C14A5F"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vAlign w:val="center"/>
          </w:tcPr>
          <w:p w:rsidR="00412D8C" w:rsidRDefault="00412D8C" w:rsidP="00412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3824</w:t>
            </w:r>
          </w:p>
          <w:p w:rsidR="00C14A5F" w:rsidRPr="000D19EB" w:rsidRDefault="00412D8C" w:rsidP="00412D8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38" w:type="dxa"/>
            <w:vAlign w:val="center"/>
          </w:tcPr>
          <w:p w:rsidR="00C14A5F" w:rsidRPr="000D19EB" w:rsidRDefault="00412D8C" w:rsidP="001B1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2300000</w:t>
            </w:r>
          </w:p>
        </w:tc>
        <w:tc>
          <w:tcPr>
            <w:tcW w:w="938" w:type="dxa"/>
            <w:vAlign w:val="center"/>
          </w:tcPr>
          <w:p w:rsidR="00C14A5F" w:rsidRPr="000D19EB" w:rsidRDefault="00412D8C" w:rsidP="001B1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1524800</w:t>
            </w:r>
          </w:p>
        </w:tc>
        <w:tc>
          <w:tcPr>
            <w:tcW w:w="1093" w:type="dxa"/>
            <w:vAlign w:val="center"/>
          </w:tcPr>
          <w:p w:rsidR="00C14A5F" w:rsidRPr="000D19EB" w:rsidRDefault="00412D8C" w:rsidP="001B1B1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3824800</w:t>
            </w:r>
          </w:p>
        </w:tc>
        <w:tc>
          <w:tcPr>
            <w:tcW w:w="2504" w:type="dxa"/>
            <w:vAlign w:val="center"/>
          </w:tcPr>
          <w:p w:rsidR="00C14A5F" w:rsidRPr="00601247" w:rsidRDefault="00C14A5F" w:rsidP="001B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14A5F" w:rsidRPr="00601247" w:rsidRDefault="00C14A5F" w:rsidP="001B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Грязенятского сельского поселения</w:t>
            </w:r>
          </w:p>
          <w:p w:rsidR="00C14A5F" w:rsidRPr="00601247" w:rsidRDefault="00C14A5F" w:rsidP="001B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Рославльского района</w:t>
            </w:r>
          </w:p>
          <w:p w:rsidR="00C14A5F" w:rsidRPr="00601247" w:rsidRDefault="00C14A5F" w:rsidP="001B1B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Смоленской области ДСПМК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внеклассной работы с детьми:</w:t>
            </w:r>
          </w:p>
          <w:p w:rsidR="00C14A5F" w:rsidRPr="00601247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прогулки, музыкальные тематические утренники «Умелый пешеход», соревнования, конкурсы,  направленные на безопасность движения, акции «Внимание дети!»,</w:t>
            </w:r>
          </w:p>
          <w:p w:rsidR="00C14A5F" w:rsidRPr="00601247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обновление уголков безопасности в учебных учреждениях «Профилактика детского дорожно-транспортного травматизма».</w:t>
            </w:r>
          </w:p>
          <w:p w:rsidR="00C14A5F" w:rsidRPr="00601247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общешкольных собраний «Профилактика детского дорожно-транспортного травматизма»</w:t>
            </w:r>
          </w:p>
        </w:tc>
        <w:tc>
          <w:tcPr>
            <w:tcW w:w="1494" w:type="dxa"/>
            <w:vAlign w:val="center"/>
          </w:tcPr>
          <w:p w:rsidR="00C14A5F" w:rsidRPr="000D19EB" w:rsidRDefault="00601247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="00C14A5F"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4" w:type="dxa"/>
            <w:vAlign w:val="center"/>
          </w:tcPr>
          <w:p w:rsidR="00C14A5F" w:rsidRPr="000D19EB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 по безопасности движения, администрация школы с   привлечением работников</w:t>
            </w:r>
          </w:p>
          <w:p w:rsidR="00C14A5F" w:rsidRPr="000D19EB" w:rsidRDefault="00C14A5F" w:rsidP="00420D9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ОГИБДД ОВД Рославльского района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C14A5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Паспортизация</w:t>
            </w:r>
          </w:p>
          <w:p w:rsidR="00C14A5F" w:rsidRPr="00601247" w:rsidRDefault="00C14A5F" w:rsidP="00C14A5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автомобильных</w:t>
            </w:r>
          </w:p>
          <w:p w:rsidR="00C14A5F" w:rsidRPr="00601247" w:rsidRDefault="00C14A5F" w:rsidP="00C14A5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дорог местного</w:t>
            </w:r>
          </w:p>
          <w:p w:rsidR="00C14A5F" w:rsidRPr="00601247" w:rsidRDefault="00C14A5F" w:rsidP="00C14A5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значения</w:t>
            </w:r>
            <w:proofErr w:type="gramEnd"/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 </w:t>
            </w:r>
          </w:p>
          <w:p w:rsidR="00C14A5F" w:rsidRPr="00601247" w:rsidRDefault="0045007A" w:rsidP="00C14A5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Грязенятском</w:t>
            </w:r>
            <w:proofErr w:type="spellEnd"/>
          </w:p>
          <w:p w:rsidR="00C14A5F" w:rsidRPr="00601247" w:rsidRDefault="00C14A5F" w:rsidP="00C14A5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сельском</w:t>
            </w:r>
          </w:p>
          <w:p w:rsidR="00C14A5F" w:rsidRPr="00601247" w:rsidRDefault="00C14A5F" w:rsidP="00C14A5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поселении</w:t>
            </w:r>
            <w:proofErr w:type="gramEnd"/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4" w:type="dxa"/>
            <w:vAlign w:val="center"/>
          </w:tcPr>
          <w:p w:rsidR="00C14A5F" w:rsidRPr="000D19EB" w:rsidRDefault="00C14A5F" w:rsidP="00C5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240,0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115,7</w:t>
            </w:r>
          </w:p>
        </w:tc>
        <w:tc>
          <w:tcPr>
            <w:tcW w:w="938" w:type="dxa"/>
            <w:vAlign w:val="center"/>
          </w:tcPr>
          <w:p w:rsidR="00C14A5F" w:rsidRPr="000D19EB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124,3</w:t>
            </w:r>
          </w:p>
        </w:tc>
        <w:tc>
          <w:tcPr>
            <w:tcW w:w="1093" w:type="dxa"/>
            <w:vAlign w:val="center"/>
          </w:tcPr>
          <w:p w:rsidR="00C14A5F" w:rsidRPr="000D19EB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9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240.0</w:t>
            </w:r>
          </w:p>
        </w:tc>
        <w:tc>
          <w:tcPr>
            <w:tcW w:w="2504" w:type="dxa"/>
            <w:vAlign w:val="center"/>
          </w:tcPr>
          <w:p w:rsidR="00C14A5F" w:rsidRPr="00601247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Смолтрансизыскания</w:t>
            </w:r>
            <w:proofErr w:type="spellEnd"/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14A5F" w:rsidRPr="00601247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C14A5F" w:rsidRPr="00601247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Грязенятского сельского поселения</w:t>
            </w:r>
          </w:p>
          <w:p w:rsidR="00C14A5F" w:rsidRPr="00601247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Рославльского района</w:t>
            </w:r>
          </w:p>
          <w:p w:rsidR="00C14A5F" w:rsidRPr="00601247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C14A5F" w:rsidRPr="000D19EB" w:rsidRDefault="00C14A5F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72" w:type="dxa"/>
            <w:vAlign w:val="center"/>
          </w:tcPr>
          <w:p w:rsidR="00C14A5F" w:rsidRPr="00601247" w:rsidRDefault="00C14A5F" w:rsidP="00C14A5F">
            <w:pPr>
              <w:ind w:left="2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Установка дорожных </w:t>
            </w:r>
            <w:r w:rsidRPr="006012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знаков</w:t>
            </w:r>
          </w:p>
        </w:tc>
        <w:tc>
          <w:tcPr>
            <w:tcW w:w="1494" w:type="dxa"/>
            <w:vAlign w:val="center"/>
          </w:tcPr>
          <w:p w:rsidR="00C14A5F" w:rsidRPr="000D19EB" w:rsidRDefault="0045007A" w:rsidP="00C5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2017-2018</w:t>
            </w:r>
          </w:p>
        </w:tc>
        <w:tc>
          <w:tcPr>
            <w:tcW w:w="938" w:type="dxa"/>
            <w:vAlign w:val="center"/>
          </w:tcPr>
          <w:p w:rsidR="00C14A5F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38" w:type="dxa"/>
            <w:vAlign w:val="center"/>
          </w:tcPr>
          <w:p w:rsidR="00C14A5F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8" w:type="dxa"/>
            <w:vAlign w:val="center"/>
          </w:tcPr>
          <w:p w:rsidR="00C14A5F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93" w:type="dxa"/>
            <w:vAlign w:val="center"/>
          </w:tcPr>
          <w:p w:rsidR="00C14A5F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04" w:type="dxa"/>
            <w:vAlign w:val="center"/>
          </w:tcPr>
          <w:p w:rsidR="0045007A" w:rsidRPr="00601247" w:rsidRDefault="0045007A" w:rsidP="00450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5007A" w:rsidRPr="00601247" w:rsidRDefault="0045007A" w:rsidP="00450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Грязенятского </w:t>
            </w: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  <w:p w:rsidR="0045007A" w:rsidRPr="00601247" w:rsidRDefault="0045007A" w:rsidP="00450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Рославльского района</w:t>
            </w:r>
          </w:p>
          <w:p w:rsidR="00C14A5F" w:rsidRPr="00601247" w:rsidRDefault="0045007A" w:rsidP="0045007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  <w:tr w:rsidR="00412D8C" w:rsidTr="00601247">
        <w:trPr>
          <w:trHeight w:val="645"/>
        </w:trPr>
        <w:tc>
          <w:tcPr>
            <w:tcW w:w="570" w:type="dxa"/>
            <w:vAlign w:val="center"/>
          </w:tcPr>
          <w:p w:rsidR="00601247" w:rsidRDefault="0060124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372" w:type="dxa"/>
            <w:vAlign w:val="center"/>
          </w:tcPr>
          <w:p w:rsidR="00601247" w:rsidRDefault="00601247" w:rsidP="00C14A5F">
            <w:pPr>
              <w:ind w:left="2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pacing w:val="6"/>
              </w:rPr>
              <w:t>Организация содержания автомобильных дорог местного значения</w:t>
            </w:r>
          </w:p>
        </w:tc>
        <w:tc>
          <w:tcPr>
            <w:tcW w:w="1494" w:type="dxa"/>
            <w:vAlign w:val="center"/>
          </w:tcPr>
          <w:p w:rsidR="00601247" w:rsidRDefault="00601247" w:rsidP="00C5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938" w:type="dxa"/>
            <w:vAlign w:val="center"/>
          </w:tcPr>
          <w:p w:rsidR="00601247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38" w:type="dxa"/>
            <w:vAlign w:val="center"/>
          </w:tcPr>
          <w:p w:rsidR="00601247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38" w:type="dxa"/>
            <w:vAlign w:val="center"/>
          </w:tcPr>
          <w:p w:rsidR="00601247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93" w:type="dxa"/>
            <w:vAlign w:val="center"/>
          </w:tcPr>
          <w:p w:rsidR="00601247" w:rsidRPr="000D19EB" w:rsidRDefault="00C659C7" w:rsidP="00C55B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504" w:type="dxa"/>
            <w:vAlign w:val="center"/>
          </w:tcPr>
          <w:p w:rsidR="00601247" w:rsidRPr="00601247" w:rsidRDefault="00601247" w:rsidP="00710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01247" w:rsidRPr="00601247" w:rsidRDefault="00601247" w:rsidP="00710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Грязенятского сельского поселения</w:t>
            </w:r>
          </w:p>
          <w:p w:rsidR="00601247" w:rsidRPr="00601247" w:rsidRDefault="00601247" w:rsidP="00710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Рославльского района</w:t>
            </w:r>
          </w:p>
          <w:p w:rsidR="00601247" w:rsidRPr="00601247" w:rsidRDefault="00601247" w:rsidP="00710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</w:tc>
      </w:tr>
    </w:tbl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19EB" w:rsidRPr="000D19EB" w:rsidRDefault="000D19EB" w:rsidP="000D19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4CE8" w:rsidRDefault="00BC4CE8"/>
    <w:sectPr w:rsidR="00BC4CE8" w:rsidSect="000D19E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46B"/>
    <w:rsid w:val="000C373D"/>
    <w:rsid w:val="000D19EB"/>
    <w:rsid w:val="001C546B"/>
    <w:rsid w:val="003B23F1"/>
    <w:rsid w:val="00412D8C"/>
    <w:rsid w:val="0045007A"/>
    <w:rsid w:val="00601247"/>
    <w:rsid w:val="00614353"/>
    <w:rsid w:val="00744730"/>
    <w:rsid w:val="00806D48"/>
    <w:rsid w:val="008436FE"/>
    <w:rsid w:val="00BB2238"/>
    <w:rsid w:val="00BC4CE8"/>
    <w:rsid w:val="00C14A5F"/>
    <w:rsid w:val="00C659C7"/>
    <w:rsid w:val="00C67AB6"/>
    <w:rsid w:val="00E3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2CCEC3-73E0-4303-A552-C4EA6D14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73D"/>
  </w:style>
  <w:style w:type="paragraph" w:styleId="1">
    <w:name w:val="heading 1"/>
    <w:basedOn w:val="a"/>
    <w:next w:val="a"/>
    <w:link w:val="10"/>
    <w:qFormat/>
    <w:rsid w:val="00C659C7"/>
    <w:pPr>
      <w:keepNext/>
      <w:spacing w:after="0" w:line="240" w:lineRule="auto"/>
      <w:ind w:right="-284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9EB"/>
    <w:rPr>
      <w:b/>
      <w:bCs/>
    </w:rPr>
  </w:style>
  <w:style w:type="character" w:customStyle="1" w:styleId="apple-converted-space">
    <w:name w:val="apple-converted-space"/>
    <w:basedOn w:val="a0"/>
    <w:rsid w:val="000D19EB"/>
  </w:style>
  <w:style w:type="paragraph" w:styleId="a5">
    <w:name w:val="No Spacing"/>
    <w:uiPriority w:val="1"/>
    <w:qFormat/>
    <w:rsid w:val="00BB2238"/>
    <w:pPr>
      <w:spacing w:after="0" w:line="240" w:lineRule="auto"/>
    </w:pPr>
  </w:style>
  <w:style w:type="table" w:styleId="a6">
    <w:name w:val="Table Grid"/>
    <w:basedOn w:val="a1"/>
    <w:uiPriority w:val="39"/>
    <w:rsid w:val="00C1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59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9C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C67AB6"/>
    <w:rPr>
      <w:strike w:val="0"/>
      <w:dstrike w:val="0"/>
      <w:color w:val="9920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ryasenyat.smolinve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DE95-FD60-4D0D-960D-12829A26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2017-03-27T11:11:00Z</cp:lastPrinted>
  <dcterms:created xsi:type="dcterms:W3CDTF">2017-03-27T08:14:00Z</dcterms:created>
  <dcterms:modified xsi:type="dcterms:W3CDTF">2017-03-27T11:35:00Z</dcterms:modified>
</cp:coreProperties>
</file>