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04" w:rsidRDefault="00250004" w:rsidP="002500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04" w:rsidRDefault="00250004" w:rsidP="00250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0004" w:rsidRDefault="00250004" w:rsidP="00250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50004" w:rsidRDefault="00250004" w:rsidP="0025000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04" w:rsidRDefault="00250004" w:rsidP="0025000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0004" w:rsidRDefault="00250004" w:rsidP="0025000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12.10.2015г.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42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Попинашкина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Анатольевича, зарегистрированного по адресу: Смоленская область, Рославльский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д. Павловка, предоставленные документы, руководствуясь Земельным кодексом Российской Федерации,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04" w:rsidRDefault="00250004" w:rsidP="0025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земельного участка на кадастровом план</w:t>
      </w:r>
      <w:r w:rsidR="00564077">
        <w:rPr>
          <w:rFonts w:ascii="Times New Roman" w:hAnsi="Times New Roman" w:cs="Times New Roman"/>
          <w:sz w:val="28"/>
          <w:szCs w:val="28"/>
        </w:rPr>
        <w:t>е территории общей площадью 2077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EC704F" w:rsidRPr="00EC704F">
        <w:rPr>
          <w:rFonts w:ascii="Times New Roman" w:hAnsi="Times New Roman" w:cs="Times New Roman"/>
          <w:sz w:val="28"/>
          <w:szCs w:val="28"/>
        </w:rPr>
        <w:t xml:space="preserve"> </w:t>
      </w:r>
      <w:r w:rsidR="00EC704F">
        <w:rPr>
          <w:rFonts w:ascii="Times New Roman" w:hAnsi="Times New Roman" w:cs="Times New Roman"/>
          <w:sz w:val="28"/>
          <w:szCs w:val="28"/>
        </w:rPr>
        <w:t xml:space="preserve">в том числе под жилым домом 113 </w:t>
      </w:r>
      <w:bookmarkStart w:id="0" w:name="_GoBack"/>
      <w:bookmarkEnd w:id="0"/>
      <w:proofErr w:type="spellStart"/>
      <w:r w:rsidR="00EC70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Рославльский район, Грязенятское сельское поселение, д. Павловка.      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 Ж – зону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 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домами.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Разрешенное использование – для ведения личного подсобного хозяйства.</w:t>
      </w:r>
    </w:p>
    <w:p w:rsidR="00250004" w:rsidRDefault="00250004" w:rsidP="002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50004" w:rsidRDefault="00250004" w:rsidP="00250004">
      <w:pPr>
        <w:spacing w:after="0" w:line="240" w:lineRule="auto"/>
        <w:rPr>
          <w:rFonts w:ascii="Times New Roman" w:hAnsi="Times New Roman" w:cs="Times New Roman"/>
        </w:rPr>
      </w:pPr>
    </w:p>
    <w:p w:rsidR="00250004" w:rsidRDefault="00250004" w:rsidP="00250004"/>
    <w:p w:rsidR="00250004" w:rsidRDefault="00250004" w:rsidP="00250004"/>
    <w:p w:rsidR="00467054" w:rsidRDefault="00467054"/>
    <w:sectPr w:rsidR="0046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2"/>
    <w:rsid w:val="00250004"/>
    <w:rsid w:val="00411E11"/>
    <w:rsid w:val="00467054"/>
    <w:rsid w:val="00564077"/>
    <w:rsid w:val="00AF18E2"/>
    <w:rsid w:val="00E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B490E-F6C1-4803-8DFF-805149C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2015-10-12T07:42:00Z</cp:lastPrinted>
  <dcterms:created xsi:type="dcterms:W3CDTF">2015-10-12T07:05:00Z</dcterms:created>
  <dcterms:modified xsi:type="dcterms:W3CDTF">2015-10-12T08:02:00Z</dcterms:modified>
</cp:coreProperties>
</file>